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r w:rsidR="006029EE">
        <w:rPr>
          <w:sz w:val="28"/>
        </w:rPr>
        <w:t xml:space="preserve">Н.Н. </w:t>
      </w:r>
      <w:proofErr w:type="spellStart"/>
      <w:r w:rsidR="006029EE">
        <w:rPr>
          <w:sz w:val="28"/>
        </w:rPr>
        <w:t>Топольникова</w:t>
      </w:r>
      <w:proofErr w:type="spellEnd"/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F5620D" w:rsidRDefault="00F5620D" w:rsidP="00F5620D">
      <w:pPr>
        <w:jc w:val="center"/>
        <w:rPr>
          <w:b/>
          <w:color w:val="000000"/>
          <w:sz w:val="28"/>
          <w:szCs w:val="28"/>
        </w:rPr>
      </w:pPr>
      <w:r w:rsidRPr="00062368">
        <w:rPr>
          <w:b/>
          <w:bCs/>
          <w:sz w:val="28"/>
          <w:szCs w:val="28"/>
        </w:rPr>
        <w:t>К.М.01.01 ТЕОРИЯ УПРАВЛЕНИЯ</w:t>
      </w:r>
      <w:r w:rsidRPr="00631A79">
        <w:rPr>
          <w:b/>
          <w:color w:val="000000"/>
          <w:sz w:val="28"/>
          <w:szCs w:val="28"/>
        </w:rPr>
        <w:tab/>
      </w:r>
    </w:p>
    <w:p w:rsidR="00C43F5F" w:rsidRDefault="00C43F5F" w:rsidP="00F5620D">
      <w:pPr>
        <w:jc w:val="center"/>
        <w:rPr>
          <w:b/>
          <w:color w:val="000000"/>
          <w:sz w:val="28"/>
          <w:szCs w:val="28"/>
        </w:rPr>
      </w:pPr>
    </w:p>
    <w:p w:rsidR="00C33ADE" w:rsidRPr="00C43F5F" w:rsidRDefault="00C43F5F" w:rsidP="00F5620D">
      <w:pPr>
        <w:autoSpaceDE w:val="0"/>
        <w:autoSpaceDN w:val="0"/>
        <w:adjustRightInd w:val="0"/>
        <w:jc w:val="center"/>
        <w:rPr>
          <w:bCs/>
        </w:rPr>
      </w:pPr>
      <w:r w:rsidRPr="00C43F5F">
        <w:rPr>
          <w:sz w:val="28"/>
          <w:szCs w:val="28"/>
        </w:rPr>
        <w:t>Направление 44.04.04 Профессиональное обучение (по отраслям) (уровень магистратуры) Направленность (профиль) Экономика социальной сферы</w:t>
      </w:r>
    </w:p>
    <w:p w:rsidR="00C43F5F" w:rsidRDefault="00C43F5F" w:rsidP="00F562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5620D" w:rsidRPr="00631A79" w:rsidRDefault="00C33ADE" w:rsidP="00F562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3</w:t>
      </w:r>
      <w:r w:rsidR="00F5620D" w:rsidRPr="00631A79">
        <w:rPr>
          <w:b/>
          <w:sz w:val="28"/>
          <w:szCs w:val="28"/>
        </w:rPr>
        <w:t xml:space="preserve"> се</w:t>
      </w:r>
      <w:r w:rsidR="00C43F5F">
        <w:rPr>
          <w:b/>
          <w:sz w:val="28"/>
          <w:szCs w:val="28"/>
        </w:rPr>
        <w:t>ссия</w:t>
      </w:r>
      <w:r w:rsidR="00F5620D" w:rsidRPr="00631A79">
        <w:rPr>
          <w:b/>
          <w:sz w:val="28"/>
          <w:szCs w:val="28"/>
        </w:rPr>
        <w:t xml:space="preserve"> 202</w:t>
      </w:r>
      <w:r w:rsidR="00F5620D">
        <w:rPr>
          <w:b/>
          <w:sz w:val="28"/>
          <w:szCs w:val="28"/>
        </w:rPr>
        <w:t>5</w:t>
      </w:r>
      <w:r w:rsidR="00F5620D" w:rsidRPr="00631A79">
        <w:rPr>
          <w:b/>
          <w:sz w:val="28"/>
          <w:szCs w:val="28"/>
        </w:rPr>
        <w:t>- 202</w:t>
      </w:r>
      <w:r w:rsidR="00F5620D">
        <w:rPr>
          <w:b/>
          <w:sz w:val="28"/>
          <w:szCs w:val="28"/>
        </w:rPr>
        <w:t>6</w:t>
      </w:r>
      <w:r w:rsidR="00F5620D" w:rsidRPr="00631A79">
        <w:rPr>
          <w:b/>
          <w:sz w:val="28"/>
          <w:szCs w:val="28"/>
        </w:rPr>
        <w:t xml:space="preserve"> учебный год</w:t>
      </w:r>
    </w:p>
    <w:p w:rsidR="00F5620D" w:rsidRPr="00062368" w:rsidRDefault="00F5620D" w:rsidP="00F5620D">
      <w:pPr>
        <w:pStyle w:val="1"/>
        <w:tabs>
          <w:tab w:val="left" w:pos="1134"/>
        </w:tabs>
        <w:ind w:right="28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1.</w:t>
      </w:r>
      <w:r w:rsidRPr="00062368">
        <w:rPr>
          <w:b w:val="0"/>
          <w:sz w:val="28"/>
          <w:szCs w:val="28"/>
        </w:rPr>
        <w:tab/>
        <w:t>Целью дисциплины является формирование и развитие универсальных компетенций:</w:t>
      </w:r>
    </w:p>
    <w:p w:rsidR="00F5620D" w:rsidRPr="00062368" w:rsidRDefault="00F5620D" w:rsidP="00F5620D">
      <w:pPr>
        <w:pStyle w:val="1"/>
        <w:numPr>
          <w:ilvl w:val="0"/>
          <w:numId w:val="4"/>
        </w:numPr>
        <w:tabs>
          <w:tab w:val="left" w:pos="0"/>
        </w:tabs>
        <w:ind w:left="0" w:right="28" w:firstLine="0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 xml:space="preserve">способность осуществлять критический анализ проблемных ситуаций на основе системного подхода, вырабатывать стратегию действий (УК-1). </w:t>
      </w:r>
      <w:r>
        <w:rPr>
          <w:b w:val="0"/>
          <w:sz w:val="28"/>
          <w:szCs w:val="28"/>
        </w:rPr>
        <w:t>И</w:t>
      </w:r>
      <w:r w:rsidRPr="00062368">
        <w:rPr>
          <w:b w:val="0"/>
          <w:sz w:val="28"/>
          <w:szCs w:val="28"/>
        </w:rPr>
        <w:t>ндикаторы достижения – демонстрирует способность применять методы системного подхода и критическ</w:t>
      </w:r>
      <w:r>
        <w:rPr>
          <w:b w:val="0"/>
          <w:sz w:val="28"/>
          <w:szCs w:val="28"/>
        </w:rPr>
        <w:t>ого анализа проблемных ситуаций;</w:t>
      </w:r>
    </w:p>
    <w:p w:rsidR="00F5620D" w:rsidRPr="00062368" w:rsidRDefault="00F5620D" w:rsidP="00F5620D">
      <w:pPr>
        <w:pStyle w:val="1"/>
        <w:numPr>
          <w:ilvl w:val="0"/>
          <w:numId w:val="4"/>
        </w:numPr>
        <w:tabs>
          <w:tab w:val="left" w:pos="0"/>
        </w:tabs>
        <w:ind w:left="0" w:right="28" w:firstLine="0"/>
        <w:jc w:val="both"/>
        <w:rPr>
          <w:b w:val="0"/>
          <w:sz w:val="28"/>
          <w:szCs w:val="28"/>
        </w:rPr>
      </w:pPr>
      <w:r w:rsidRPr="00062368">
        <w:rPr>
          <w:b w:val="0"/>
          <w:sz w:val="28"/>
          <w:szCs w:val="28"/>
        </w:rPr>
        <w:t>способность организовывать и руководить работой команды, вырабатывая командную стратегию для дос</w:t>
      </w:r>
      <w:r>
        <w:rPr>
          <w:b w:val="0"/>
          <w:sz w:val="28"/>
          <w:szCs w:val="28"/>
        </w:rPr>
        <w:t>тижения поставленной цели (УК-3). И</w:t>
      </w:r>
      <w:r w:rsidRPr="00062368">
        <w:rPr>
          <w:b w:val="0"/>
          <w:sz w:val="28"/>
          <w:szCs w:val="28"/>
        </w:rPr>
        <w:t xml:space="preserve">ндикаторы достижения - демонстрирует способность анализировать, проектировать и организовывать межличностные, групповые и организационные коммуникации в команде для достижения поставленной цели. </w:t>
      </w:r>
    </w:p>
    <w:p w:rsidR="00F5620D" w:rsidRPr="00062368" w:rsidRDefault="00F5620D" w:rsidP="00F5620D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5620D" w:rsidRPr="00E20442" w:rsidRDefault="00F5620D" w:rsidP="00F5620D">
      <w:pPr>
        <w:ind w:firstLine="720"/>
        <w:jc w:val="both"/>
        <w:rPr>
          <w:b/>
          <w:sz w:val="28"/>
          <w:szCs w:val="28"/>
        </w:rPr>
      </w:pPr>
      <w:r w:rsidRPr="00E2044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F5620D" w:rsidRPr="00E20442" w:rsidTr="00B97C8A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center"/>
              <w:rPr>
                <w:lang w:eastAsia="en-US"/>
              </w:rPr>
            </w:pPr>
            <w:r w:rsidRPr="00E20442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СРС</w:t>
            </w:r>
          </w:p>
        </w:tc>
      </w:tr>
      <w:tr w:rsidR="00F5620D" w:rsidRPr="00E20442" w:rsidTr="00B97C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0D" w:rsidRPr="00E20442" w:rsidRDefault="00F5620D" w:rsidP="00B97C8A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0D" w:rsidRPr="00E20442" w:rsidRDefault="00F5620D" w:rsidP="00B97C8A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20D" w:rsidRPr="00E20442" w:rsidRDefault="00F5620D" w:rsidP="00B97C8A">
            <w:pPr>
              <w:rPr>
                <w:lang w:eastAsia="en-US"/>
              </w:rPr>
            </w:pPr>
          </w:p>
        </w:tc>
      </w:tr>
      <w:tr w:rsidR="00F5620D" w:rsidRPr="00E20442" w:rsidTr="00B97C8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6E0603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 w:rsidRPr="006E0603"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C33ADE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C33ADE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F5620D" w:rsidTr="00B97C8A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F5620D" w:rsidP="00B97C8A">
            <w:pPr>
              <w:spacing w:line="254" w:lineRule="auto"/>
              <w:jc w:val="both"/>
              <w:rPr>
                <w:lang w:eastAsia="en-US"/>
              </w:rPr>
            </w:pPr>
            <w:r w:rsidRPr="00E20442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6E0603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 w:rsidRPr="006E0603"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C33ADE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E20442" w:rsidRDefault="00C33ADE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Default="006E0603" w:rsidP="00B97C8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</w:tbl>
    <w:p w:rsidR="00F5620D" w:rsidRDefault="00F5620D" w:rsidP="00F5620D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5620D" w:rsidRPr="00366A70" w:rsidRDefault="00F5620D" w:rsidP="00F5620D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  <w:shd w:val="clear" w:color="auto" w:fill="FFFFFF"/>
        </w:rPr>
      </w:pPr>
    </w:p>
    <w:p w:rsidR="00F5620D" w:rsidRPr="001E2C92" w:rsidRDefault="00F5620D" w:rsidP="00F5620D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14"/>
        <w:gridCol w:w="1983"/>
      </w:tblGrid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№ </w:t>
            </w:r>
            <w:proofErr w:type="spellStart"/>
            <w:r w:rsidRPr="001E2C92">
              <w:rPr>
                <w:sz w:val="28"/>
                <w:szCs w:val="28"/>
              </w:rPr>
              <w:t>п.п</w:t>
            </w:r>
            <w:proofErr w:type="spellEnd"/>
            <w:r w:rsidRPr="001E2C92">
              <w:rPr>
                <w:sz w:val="28"/>
                <w:szCs w:val="28"/>
              </w:rPr>
              <w:t>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19 - 30 недели</w:t>
            </w:r>
          </w:p>
          <w:p w:rsidR="00F5620D" w:rsidRPr="001E2C92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 xml:space="preserve">Дата контроля – 30 </w:t>
            </w:r>
            <w:r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>
              <w:rPr>
                <w:b/>
                <w:i/>
                <w:sz w:val="28"/>
                <w:szCs w:val="28"/>
              </w:rPr>
              <w:t>.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F5620D" w:rsidRDefault="00F5620D" w:rsidP="00B97C8A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71301C">
              <w:rPr>
                <w:b/>
                <w:i/>
                <w:sz w:val="28"/>
                <w:szCs w:val="28"/>
              </w:rPr>
              <w:t>зачет</w:t>
            </w:r>
          </w:p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 учебная неделя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i/>
                <w:sz w:val="28"/>
                <w:szCs w:val="28"/>
              </w:rPr>
              <w:t xml:space="preserve">1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F5620D" w:rsidRPr="001E2C92" w:rsidTr="00B97C8A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20D" w:rsidRPr="001E2C92" w:rsidRDefault="00F5620D" w:rsidP="00B97C8A">
            <w:pPr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F5620D" w:rsidRPr="001E2C92" w:rsidRDefault="00F5620D" w:rsidP="00F5620D">
      <w:pPr>
        <w:rPr>
          <w:b/>
          <w:sz w:val="28"/>
          <w:szCs w:val="28"/>
        </w:rPr>
      </w:pPr>
    </w:p>
    <w:p w:rsidR="00F5620D" w:rsidRPr="001E2C92" w:rsidRDefault="00F5620D" w:rsidP="00F5620D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F5620D" w:rsidRPr="001E2C92" w:rsidRDefault="00F5620D" w:rsidP="00F5620D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F5620D" w:rsidRDefault="00F5620D" w:rsidP="00F5620D">
      <w:pPr>
        <w:widowControl w:val="0"/>
        <w:rPr>
          <w:sz w:val="28"/>
          <w:szCs w:val="28"/>
        </w:rPr>
      </w:pPr>
    </w:p>
    <w:p w:rsidR="00F5620D" w:rsidRPr="00C271E8" w:rsidRDefault="00F5620D" w:rsidP="00F5620D">
      <w:pPr>
        <w:widowControl w:val="0"/>
      </w:pPr>
      <w:r>
        <w:rPr>
          <w:sz w:val="28"/>
          <w:szCs w:val="28"/>
        </w:rPr>
        <w:t xml:space="preserve">Преподаватель            </w:t>
      </w:r>
      <w:r>
        <w:rPr>
          <w:noProof/>
        </w:rPr>
        <w:drawing>
          <wp:inline distT="0" distB="0" distL="0" distR="0">
            <wp:extent cx="847725" cy="603250"/>
            <wp:effectExtent l="0" t="0" r="9525" b="6350"/>
            <wp:docPr id="2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 </w:t>
      </w:r>
    </w:p>
    <w:p w:rsidR="00F5620D" w:rsidRDefault="00F5620D" w:rsidP="00F5620D"/>
    <w:p w:rsidR="002D16ED" w:rsidRPr="00C271E8" w:rsidRDefault="002D16ED" w:rsidP="00F5620D">
      <w:pPr>
        <w:jc w:val="center"/>
      </w:pP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3377B"/>
    <w:multiLevelType w:val="multilevel"/>
    <w:tmpl w:val="543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65273"/>
    <w:multiLevelType w:val="hybridMultilevel"/>
    <w:tmpl w:val="9A36B448"/>
    <w:lvl w:ilvl="0" w:tplc="9F38C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E7E"/>
    <w:rsid w:val="000072AD"/>
    <w:rsid w:val="000164B9"/>
    <w:rsid w:val="0004532B"/>
    <w:rsid w:val="0007210B"/>
    <w:rsid w:val="00085F05"/>
    <w:rsid w:val="001177CF"/>
    <w:rsid w:val="001217EE"/>
    <w:rsid w:val="001A14FD"/>
    <w:rsid w:val="001A5C50"/>
    <w:rsid w:val="001D07FC"/>
    <w:rsid w:val="001D5F6C"/>
    <w:rsid w:val="001E2904"/>
    <w:rsid w:val="001F2764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6E0603"/>
    <w:rsid w:val="0071301C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33ADE"/>
    <w:rsid w:val="00C43F5F"/>
    <w:rsid w:val="00C82548"/>
    <w:rsid w:val="00C85E6B"/>
    <w:rsid w:val="00C87F48"/>
    <w:rsid w:val="00C9483A"/>
    <w:rsid w:val="00CF0CDF"/>
    <w:rsid w:val="00CF29BE"/>
    <w:rsid w:val="00CF4E7E"/>
    <w:rsid w:val="00D1767B"/>
    <w:rsid w:val="00E1773D"/>
    <w:rsid w:val="00E56F5B"/>
    <w:rsid w:val="00E6172C"/>
    <w:rsid w:val="00F36E71"/>
    <w:rsid w:val="00F5620D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B82701-4955-4CE6-9BAA-F7FA29D6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Andree Topolnikov</cp:lastModifiedBy>
  <cp:revision>30</cp:revision>
  <dcterms:created xsi:type="dcterms:W3CDTF">2022-08-27T07:15:00Z</dcterms:created>
  <dcterms:modified xsi:type="dcterms:W3CDTF">2025-09-11T13:12:00Z</dcterms:modified>
</cp:coreProperties>
</file>